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AC33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8EEA64" wp14:editId="39C2E9ED">
            <wp:simplePos x="0" y="0"/>
            <wp:positionH relativeFrom="column">
              <wp:posOffset>-474980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4F1" w:rsidRPr="00D944F1">
        <w:rPr>
          <w:noProof/>
          <w:lang w:eastAsia="ru-RU"/>
        </w:rPr>
        <w:t xml:space="preserve"> </w:t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4FCA6" wp14:editId="3FAD0DB9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44C7E" wp14:editId="73277941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99A4" wp14:editId="2409F921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AC33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72495" wp14:editId="00332773">
                <wp:simplePos x="0" y="0"/>
                <wp:positionH relativeFrom="column">
                  <wp:posOffset>264160</wp:posOffset>
                </wp:positionH>
                <wp:positionV relativeFrom="paragraph">
                  <wp:posOffset>197485</wp:posOffset>
                </wp:positionV>
                <wp:extent cx="60483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9F" w:rsidRPr="00AC3356" w:rsidRDefault="008E4F9F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</w:pPr>
                            <w:r w:rsidRPr="00AC33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  <w:t>ПАМЯТКА</w:t>
                            </w:r>
                          </w:p>
                          <w:p w:rsidR="008E4F9F" w:rsidRPr="00C67858" w:rsidRDefault="008E4F9F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</w:p>
                          <w:p w:rsidR="00E92F56" w:rsidRPr="00E92F56" w:rsidRDefault="0092012F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ФИКСИРОВАННЫЕ СУММЫ </w:t>
                            </w:r>
                            <w:r w:rsidR="00C67858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СТРАХОВЫХ ВЗНОСОВ 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ДЛЯ </w:t>
                            </w:r>
                            <w:r w:rsidR="00C67858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 ИНДИВИДУАЛЬНЫХ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67858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ПРЕДПРИНИМАТЕЛЕЙ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, НЕ ЯВЛЯЮЩИ</w:t>
                            </w:r>
                            <w:r w:rsidR="00AA7F9C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МИ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СЯ РАБОТОДАТЕЛЯМИ</w:t>
                            </w:r>
                            <w:r w:rsidR="00862CBD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862CBD" w:rsidRPr="005C3B98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52"/>
                                <w:szCs w:val="52"/>
                              </w:rPr>
                              <w:t>НА 201</w:t>
                            </w:r>
                            <w:r w:rsidR="00124FE3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52"/>
                                <w:szCs w:val="52"/>
                              </w:rPr>
                              <w:t>9</w:t>
                            </w:r>
                            <w:r w:rsidR="00862CBD" w:rsidRPr="005C3B98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52"/>
                                <w:szCs w:val="52"/>
                              </w:rPr>
                              <w:t xml:space="preserve"> ГОД</w:t>
                            </w:r>
                          </w:p>
                          <w:p w:rsidR="00E92F56" w:rsidRPr="00E92F56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</w:pPr>
                          </w:p>
                          <w:p w:rsidR="00AC3356" w:rsidRPr="00E92F56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</w:pPr>
                            <w:r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РЕКВИЗИТЫ ДЛЯ УПЛАТЫ</w:t>
                            </w:r>
                            <w:r w:rsidR="00AC3356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67858" w:rsidRDefault="00C67858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  <w:p w:rsidR="00E92F56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  <w:p w:rsidR="00E92F56" w:rsidRPr="00C47C6D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  <w:p w:rsidR="00A95825" w:rsidRPr="00A95825" w:rsidRDefault="00A95825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20.8pt;margin-top:15.55pt;width:476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" filled="f" stroked="f">
                <v:textbox>
                  <w:txbxContent>
                    <w:p w:rsidR="008E4F9F" w:rsidRPr="00AC3356" w:rsidRDefault="008E4F9F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</w:pPr>
                      <w:r w:rsidRPr="00AC3356"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  <w:t>ПАМЯТКА</w:t>
                      </w:r>
                    </w:p>
                    <w:p w:rsidR="008E4F9F" w:rsidRPr="00C67858" w:rsidRDefault="008E4F9F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</w:p>
                    <w:p w:rsidR="00E92F56" w:rsidRPr="00E92F56" w:rsidRDefault="0092012F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</w:pP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ФИКСИРОВАННЫЕ СУММЫ </w:t>
                      </w:r>
                      <w:r w:rsidR="00C67858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СТРАХОВЫХ ВЗНОСОВ 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ДЛЯ </w:t>
                      </w:r>
                      <w:r w:rsidR="00C67858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 ИНДИВИДУАЛЬНЫХ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 </w:t>
                      </w:r>
                      <w:r w:rsidR="00C67858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ПРЕДПРИНИМАТЕЛЕЙ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, НЕ ЯВЛЯЮЩИ</w:t>
                      </w:r>
                      <w:r w:rsidR="00AA7F9C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МИ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СЯ РАБОТОДАТЕЛЯМИ</w:t>
                      </w:r>
                      <w:r w:rsidR="00862CBD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, </w:t>
                      </w:r>
                      <w:r w:rsidR="00862CBD" w:rsidRPr="005C3B98">
                        <w:rPr>
                          <w:rFonts w:ascii="PF Din Text Cond Pro Medium" w:hAnsi="PF Din Text Cond Pro Medium"/>
                          <w:b/>
                          <w:color w:val="D71920"/>
                          <w:sz w:val="52"/>
                          <w:szCs w:val="52"/>
                        </w:rPr>
                        <w:t>НА 201</w:t>
                      </w:r>
                      <w:r w:rsidR="00124FE3">
                        <w:rPr>
                          <w:rFonts w:ascii="PF Din Text Cond Pro Medium" w:hAnsi="PF Din Text Cond Pro Medium"/>
                          <w:b/>
                          <w:color w:val="D71920"/>
                          <w:sz w:val="52"/>
                          <w:szCs w:val="52"/>
                        </w:rPr>
                        <w:t>9</w:t>
                      </w:r>
                      <w:r w:rsidR="00862CBD" w:rsidRPr="005C3B98">
                        <w:rPr>
                          <w:rFonts w:ascii="PF Din Text Cond Pro Medium" w:hAnsi="PF Din Text Cond Pro Medium"/>
                          <w:b/>
                          <w:color w:val="D71920"/>
                          <w:sz w:val="52"/>
                          <w:szCs w:val="52"/>
                        </w:rPr>
                        <w:t xml:space="preserve"> ГОД</w:t>
                      </w:r>
                    </w:p>
                    <w:p w:rsidR="00E92F56" w:rsidRPr="00E92F56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</w:pPr>
                    </w:p>
                    <w:p w:rsidR="00AC3356" w:rsidRPr="00E92F56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</w:pPr>
                      <w:r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РЕКВИЗИТЫ ДЛЯ УПЛАТЫ</w:t>
                      </w:r>
                      <w:r w:rsidR="00AC3356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67858" w:rsidRDefault="00C67858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  <w:p w:rsidR="00E92F56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  <w:p w:rsidR="00E92F56" w:rsidRPr="00C47C6D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  <w:p w:rsidR="00A95825" w:rsidRPr="00A95825" w:rsidRDefault="00A95825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851876"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3C3940C7" wp14:editId="7B76E815">
            <wp:simplePos x="0" y="0"/>
            <wp:positionH relativeFrom="column">
              <wp:posOffset>1282700</wp:posOffset>
            </wp:positionH>
            <wp:positionV relativeFrom="paragraph">
              <wp:posOffset>9525</wp:posOffset>
            </wp:positionV>
            <wp:extent cx="4782820" cy="3185160"/>
            <wp:effectExtent l="0" t="0" r="0" b="0"/>
            <wp:wrapSquare wrapText="bothSides"/>
            <wp:docPr id="23" name="Рисунок 23" descr="F: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2820" cy="318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2012F" w:rsidRDefault="0092012F" w:rsidP="009E06CD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</w:pPr>
      <w:r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ФИКСИРОВАННЫЕ </w:t>
      </w:r>
      <w:r w:rsidR="00C67858"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СУММЫ СТРАХОВЫХ ВЗНОСОВ </w:t>
      </w:r>
      <w:r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ДЛЯ </w:t>
      </w:r>
      <w:r w:rsidR="00C67858"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ИНДИВИДУАЛЬНЫХ ПРЕДПРИНИМАТЕЛЕЙ</w:t>
      </w:r>
      <w:r w:rsidR="00AC3356"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, </w:t>
      </w:r>
    </w:p>
    <w:p w:rsidR="00C67858" w:rsidRDefault="00AC3356" w:rsidP="009E06CD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</w:pPr>
      <w:r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НЕ </w:t>
      </w:r>
      <w:r w:rsidR="0092012F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ЯВЛЯЮЩИ</w:t>
      </w:r>
      <w:r w:rsidR="00AA7F9C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МИСЯ</w:t>
      </w:r>
      <w:r w:rsidR="0092012F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 РАБОТОДАТЕЛЯМИ</w:t>
      </w:r>
      <w:r w:rsidR="005C3B98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, НА 201</w:t>
      </w:r>
      <w:r w:rsidR="00124FE3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9</w:t>
      </w:r>
      <w:r w:rsidR="005C3B98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 ГОД</w:t>
      </w:r>
      <w:r w:rsidR="009E06CD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. </w:t>
      </w:r>
      <w:r w:rsidR="009E06CD" w:rsidRPr="009E06CD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РЕКВИЗИТЫ ДЛЯ УПЛАТЫ</w:t>
      </w:r>
    </w:p>
    <w:p w:rsidR="00653BC9" w:rsidRDefault="00653BC9" w:rsidP="009E06CD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35"/>
      </w:tblGrid>
      <w:tr w:rsidR="00C67858" w:rsidRPr="00C67858" w:rsidTr="00653BC9">
        <w:tc>
          <w:tcPr>
            <w:tcW w:w="6487" w:type="dxa"/>
            <w:shd w:val="clear" w:color="auto" w:fill="auto"/>
          </w:tcPr>
          <w:p w:rsidR="00C67858" w:rsidRPr="00C67858" w:rsidRDefault="00653BC9" w:rsidP="0065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платежа</w:t>
            </w:r>
          </w:p>
        </w:tc>
        <w:tc>
          <w:tcPr>
            <w:tcW w:w="3935" w:type="dxa"/>
            <w:shd w:val="clear" w:color="auto" w:fill="auto"/>
          </w:tcPr>
          <w:p w:rsidR="00C67858" w:rsidRPr="00C67858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="00C67858"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умм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C67858"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страховых взносов </w:t>
            </w:r>
          </w:p>
          <w:p w:rsidR="00C67858" w:rsidRPr="00C67858" w:rsidRDefault="00C67858" w:rsidP="00CC5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201</w:t>
            </w:r>
            <w:r w:rsidR="00CC504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53BC9" w:rsidRPr="00C67858" w:rsidTr="00653BC9">
        <w:tc>
          <w:tcPr>
            <w:tcW w:w="6487" w:type="dxa"/>
            <w:shd w:val="clear" w:color="auto" w:fill="auto"/>
          </w:tcPr>
          <w:p w:rsidR="00653BC9" w:rsidRDefault="00C1025C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</w:t>
            </w:r>
            <w:r w:rsidR="00653BC9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иксированный платёж 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обязательное </w:t>
            </w:r>
            <w:r w:rsidR="00653BC9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пенсионное страхование, если доходы за год</w:t>
            </w:r>
            <w:r w:rsidR="00BC664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53BC9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не превысили 300 тысяч рублей</w:t>
            </w:r>
          </w:p>
        </w:tc>
        <w:tc>
          <w:tcPr>
            <w:tcW w:w="3935" w:type="dxa"/>
            <w:shd w:val="clear" w:color="auto" w:fill="auto"/>
          </w:tcPr>
          <w:p w:rsidR="00653BC9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53BC9" w:rsidRDefault="00653BC9" w:rsidP="00124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53BC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124FE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9 354</w:t>
            </w:r>
            <w:r w:rsidRPr="00653BC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рубл</w:t>
            </w:r>
            <w:r w:rsidR="00124FE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я</w:t>
            </w:r>
          </w:p>
        </w:tc>
      </w:tr>
      <w:tr w:rsidR="00653BC9" w:rsidRPr="00C67858" w:rsidTr="00C1025C">
        <w:trPr>
          <w:trHeight w:val="560"/>
        </w:trPr>
        <w:tc>
          <w:tcPr>
            <w:tcW w:w="6487" w:type="dxa"/>
            <w:shd w:val="clear" w:color="auto" w:fill="auto"/>
          </w:tcPr>
          <w:p w:rsidR="00C1025C" w:rsidRDefault="00C1025C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C664F" w:rsidRPr="00C67858" w:rsidRDefault="00C1025C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</w:t>
            </w:r>
            <w:r w:rsidR="00BC664F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иксированный пл</w:t>
            </w:r>
            <w:r w:rsidR="00BC664F" w:rsidRPr="00E92F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атёж 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обязательное </w:t>
            </w:r>
            <w:r w:rsidR="00BC664F" w:rsidRPr="00E92F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медицинское страхование, </w:t>
            </w:r>
            <w:r w:rsidR="00BC664F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независимо от дохода</w:t>
            </w:r>
          </w:p>
          <w:p w:rsidR="00653BC9" w:rsidRDefault="00653BC9" w:rsidP="0065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653BC9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C664F" w:rsidRDefault="00124FE3" w:rsidP="00124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6 884</w:t>
            </w:r>
            <w:r w:rsidR="00BC664F" w:rsidRPr="00BC664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рублей</w:t>
            </w:r>
          </w:p>
        </w:tc>
      </w:tr>
      <w:tr w:rsidR="00653BC9" w:rsidRPr="00C67858" w:rsidTr="00653BC9">
        <w:tc>
          <w:tcPr>
            <w:tcW w:w="6487" w:type="dxa"/>
            <w:shd w:val="clear" w:color="auto" w:fill="auto"/>
          </w:tcPr>
          <w:p w:rsidR="00653BC9" w:rsidRDefault="00BC664F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дополнительная плата на </w:t>
            </w:r>
            <w:r w:rsidR="00C102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обязательное 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пенсионное страхование, если доходы за год  превысили 300 000 рублей дохода</w:t>
            </w:r>
          </w:p>
        </w:tc>
        <w:tc>
          <w:tcPr>
            <w:tcW w:w="3935" w:type="dxa"/>
            <w:shd w:val="clear" w:color="auto" w:fill="auto"/>
          </w:tcPr>
          <w:p w:rsidR="00BC664F" w:rsidRPr="00BC664F" w:rsidRDefault="00BC664F" w:rsidP="00C1025C">
            <w:pPr>
              <w:spacing w:after="1" w:line="260" w:lineRule="atLeast"/>
              <w:jc w:val="center"/>
              <w:rPr>
                <w:color w:val="FF0000"/>
              </w:rPr>
            </w:pPr>
            <w:r w:rsidRPr="00BC664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124FE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9 354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C664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+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C664F">
              <w:rPr>
                <w:rFonts w:ascii="Times New Roman" w:hAnsi="Times New Roman" w:cs="Times New Roman"/>
                <w:b/>
                <w:color w:val="FF0000"/>
                <w:sz w:val="26"/>
              </w:rPr>
              <w:t>плюс 1,0 процент суммы дохода плательщика, превышающего 300 000 рублей за расчетный период</w:t>
            </w:r>
          </w:p>
          <w:p w:rsidR="00653BC9" w:rsidRDefault="00BC664F" w:rsidP="00D27477">
            <w:pPr>
              <w:spacing w:after="1" w:line="22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C2E">
              <w:rPr>
                <w:rFonts w:ascii="Times New Roman" w:hAnsi="Times New Roman" w:cs="Times New Roman"/>
              </w:rPr>
              <w:t xml:space="preserve">При этом размер страховых взносов на обязательное пенсионное страхование за 2018 год не может быть </w:t>
            </w:r>
            <w:proofErr w:type="gramStart"/>
            <w:r w:rsidRPr="00B37C2E">
              <w:rPr>
                <w:rFonts w:ascii="Times New Roman" w:hAnsi="Times New Roman" w:cs="Times New Roman"/>
              </w:rPr>
              <w:t>более восьмикратного</w:t>
            </w:r>
            <w:proofErr w:type="gramEnd"/>
            <w:r w:rsidRPr="00B37C2E">
              <w:rPr>
                <w:rFonts w:ascii="Times New Roman" w:hAnsi="Times New Roman" w:cs="Times New Roman"/>
              </w:rPr>
              <w:t xml:space="preserve"> фиксированного размера страховых взносов на обязательное пенсионное страхование (2</w:t>
            </w:r>
            <w:r w:rsidR="00D27477">
              <w:rPr>
                <w:rFonts w:ascii="Times New Roman" w:hAnsi="Times New Roman" w:cs="Times New Roman"/>
              </w:rPr>
              <w:t>34832</w:t>
            </w:r>
            <w:r w:rsidRPr="00B37C2E">
              <w:rPr>
                <w:rFonts w:ascii="Times New Roman" w:hAnsi="Times New Roman" w:cs="Times New Roman"/>
              </w:rPr>
              <w:t xml:space="preserve"> рубл</w:t>
            </w:r>
            <w:r w:rsidR="00D27477">
              <w:rPr>
                <w:rFonts w:ascii="Times New Roman" w:hAnsi="Times New Roman" w:cs="Times New Roman"/>
              </w:rPr>
              <w:t>я</w:t>
            </w:r>
            <w:r w:rsidRPr="00B37C2E">
              <w:rPr>
                <w:rFonts w:ascii="Times New Roman" w:hAnsi="Times New Roman" w:cs="Times New Roman"/>
              </w:rPr>
              <w:t>)</w:t>
            </w:r>
            <w:r w:rsidR="00B37C2E">
              <w:rPr>
                <w:rFonts w:ascii="Times New Roman" w:hAnsi="Times New Roman" w:cs="Times New Roman"/>
              </w:rPr>
              <w:t xml:space="preserve"> </w:t>
            </w:r>
            <w:r w:rsidRPr="00B37C2E">
              <w:rPr>
                <w:rFonts w:ascii="Times New Roman" w:hAnsi="Times New Roman" w:cs="Times New Roman"/>
              </w:rPr>
              <w:t>(статья 430 НК РФ)</w:t>
            </w:r>
          </w:p>
        </w:tc>
      </w:tr>
      <w:tr w:rsidR="00C67858" w:rsidRPr="00C67858" w:rsidTr="00F37C3E">
        <w:trPr>
          <w:trHeight w:val="1124"/>
        </w:trPr>
        <w:tc>
          <w:tcPr>
            <w:tcW w:w="10422" w:type="dxa"/>
            <w:gridSpan w:val="2"/>
            <w:shd w:val="clear" w:color="auto" w:fill="auto"/>
          </w:tcPr>
          <w:p w:rsidR="00C67858" w:rsidRPr="00C67858" w:rsidRDefault="00C67858" w:rsidP="00C67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71920"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color w:val="D71920"/>
                <w:sz w:val="26"/>
                <w:szCs w:val="26"/>
              </w:rPr>
              <w:t xml:space="preserve">Внимание! </w:t>
            </w:r>
          </w:p>
          <w:p w:rsidR="00C67858" w:rsidRPr="00C67858" w:rsidRDefault="00C67858" w:rsidP="00C67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Суммы страховых взносов за 201</w:t>
            </w:r>
            <w:r w:rsidR="00D274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  <w:r w:rsidR="00C102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уплачиваются не позднее 31 декабря 201</w:t>
            </w:r>
            <w:r w:rsidR="00D274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года.</w:t>
            </w:r>
          </w:p>
          <w:p w:rsidR="00C67858" w:rsidRPr="00C67858" w:rsidRDefault="00C67858" w:rsidP="00D2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Страховые взносы, исчисленные с суммы дохода, превышающей 300 000 рублей за 201</w:t>
            </w:r>
            <w:r w:rsidR="00D274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год, уплачиваются не позднее 1 </w:t>
            </w:r>
            <w:r w:rsidR="00B37C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июля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20</w:t>
            </w:r>
            <w:r w:rsidR="00D274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92012F" w:rsidRDefault="0092012F" w:rsidP="00E92F56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2F56" w:rsidRPr="00E92F56" w:rsidRDefault="00B37C2E" w:rsidP="00E92F56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92F56" w:rsidRPr="00E92F56">
        <w:rPr>
          <w:rFonts w:ascii="Times New Roman" w:eastAsia="Calibri" w:hAnsi="Times New Roman" w:cs="Times New Roman"/>
          <w:sz w:val="26"/>
          <w:szCs w:val="26"/>
        </w:rPr>
        <w:t>се платежи по страховым взносам перечисляются по реквизитам налогового органа по месту постановки на учет плательщика страховых взносов:</w:t>
      </w:r>
    </w:p>
    <w:p w:rsidR="00F37C3E" w:rsidRPr="00E92F56" w:rsidRDefault="00F37C3E" w:rsidP="00E92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2F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 40101810600000010005</w:t>
      </w:r>
      <w:r w:rsidRPr="00E9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получатель: </w:t>
      </w:r>
      <w:proofErr w:type="gramStart"/>
      <w:r w:rsidRPr="00E9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Федерального казначейства по Тверской области </w:t>
      </w:r>
      <w:r w:rsidRPr="00E92F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 6908005886/КПП 690801001</w:t>
      </w:r>
      <w:r w:rsidRPr="00E9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(МРИ ФНС РФ №3 по Тверской обл.</w:t>
      </w:r>
      <w:r w:rsidRPr="00E92F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Отделение Тверь, </w:t>
      </w:r>
      <w:r w:rsidRPr="00E92F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БИК 042809001</w:t>
      </w:r>
      <w:proofErr w:type="gramEnd"/>
    </w:p>
    <w:p w:rsidR="00E92F56" w:rsidRPr="00E92F56" w:rsidRDefault="00E92F56" w:rsidP="00F37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4469C" w:rsidRPr="00E92F56" w:rsidTr="00391A13">
        <w:tc>
          <w:tcPr>
            <w:tcW w:w="10422" w:type="dxa"/>
            <w:gridSpan w:val="2"/>
          </w:tcPr>
          <w:p w:rsidR="00B4469C" w:rsidRDefault="00B4469C" w:rsidP="00B4469C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469C" w:rsidRPr="00E92F56" w:rsidRDefault="00B4469C" w:rsidP="000F0814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E06CD">
              <w:rPr>
                <w:rFonts w:ascii="Times New Roman" w:eastAsia="Calibri" w:hAnsi="Times New Roman" w:cs="Times New Roman"/>
                <w:sz w:val="26"/>
                <w:szCs w:val="26"/>
              </w:rPr>
              <w:t>КБК для уплаты страховых взносов для индивидуальных предпринимателей, не являющихся работодателями, за период</w:t>
            </w:r>
            <w:r w:rsidR="00D274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 г</w:t>
            </w:r>
            <w:r w:rsidR="000F08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37C3E" w:rsidRPr="00E92F56" w:rsidTr="007F4EC5">
        <w:tc>
          <w:tcPr>
            <w:tcW w:w="5211" w:type="dxa"/>
          </w:tcPr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Взносы на пенсионное страхование </w:t>
            </w:r>
            <w:r w:rsidR="009E06CD">
              <w:rPr>
                <w:rFonts w:ascii="Times New Roman" w:eastAsia="Calibri" w:hAnsi="Times New Roman" w:cs="Times New Roman"/>
                <w:sz w:val="26"/>
                <w:szCs w:val="26"/>
              </w:rPr>
              <w:t>ИП</w:t>
            </w:r>
          </w:p>
          <w:p w:rsidR="00F37C3E" w:rsidRPr="00E92F56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>«за себя» (с дохода до 300 тыс. руб.)</w:t>
            </w:r>
          </w:p>
        </w:tc>
        <w:tc>
          <w:tcPr>
            <w:tcW w:w="5211" w:type="dxa"/>
          </w:tcPr>
          <w:p w:rsidR="00F37C3E" w:rsidRPr="00E92F56" w:rsidRDefault="00F37C3E" w:rsidP="007F4EC5">
            <w:pPr>
              <w:tabs>
                <w:tab w:val="left" w:pos="6075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182 1 02 02140 06 1110 160</w:t>
            </w:r>
          </w:p>
        </w:tc>
      </w:tr>
      <w:tr w:rsidR="00F37C3E" w:rsidRPr="00E92F56" w:rsidTr="007F4EC5">
        <w:tc>
          <w:tcPr>
            <w:tcW w:w="5211" w:type="dxa"/>
          </w:tcPr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Взносы на пенсионное страхование ИП </w:t>
            </w:r>
          </w:p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«за себя» (с дохода, превышающего </w:t>
            </w:r>
            <w:proofErr w:type="gramEnd"/>
          </w:p>
          <w:p w:rsidR="00F37C3E" w:rsidRPr="00E92F56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>300 тыс. руб.)</w:t>
            </w:r>
            <w:proofErr w:type="gramEnd"/>
          </w:p>
        </w:tc>
        <w:tc>
          <w:tcPr>
            <w:tcW w:w="5211" w:type="dxa"/>
          </w:tcPr>
          <w:p w:rsidR="00F37C3E" w:rsidRPr="00E92F56" w:rsidRDefault="00F37C3E" w:rsidP="007F4EC5">
            <w:pPr>
              <w:tabs>
                <w:tab w:val="left" w:pos="6075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182 1 02 02140 06 1110 160</w:t>
            </w:r>
          </w:p>
        </w:tc>
      </w:tr>
      <w:tr w:rsidR="00F37C3E" w:rsidRPr="00E92F56" w:rsidTr="007F4EC5">
        <w:tc>
          <w:tcPr>
            <w:tcW w:w="5211" w:type="dxa"/>
          </w:tcPr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Взносы на медицинское страхование ИП </w:t>
            </w:r>
          </w:p>
          <w:p w:rsidR="00F37C3E" w:rsidRPr="00E92F56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>«за себя»</w:t>
            </w:r>
          </w:p>
        </w:tc>
        <w:tc>
          <w:tcPr>
            <w:tcW w:w="5211" w:type="dxa"/>
          </w:tcPr>
          <w:p w:rsidR="00F37C3E" w:rsidRPr="00E92F56" w:rsidRDefault="00F37C3E" w:rsidP="007F4EC5">
            <w:pPr>
              <w:tabs>
                <w:tab w:val="left" w:pos="6075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182 1 02 02103 08 1013 160</w:t>
            </w:r>
          </w:p>
        </w:tc>
      </w:tr>
    </w:tbl>
    <w:p w:rsidR="00C67858" w:rsidRDefault="00C67858" w:rsidP="00C67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0814" w:rsidRDefault="000F0814" w:rsidP="00C67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7C2E" w:rsidRDefault="00B37C2E" w:rsidP="00C67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C1025C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ru-RU"/>
        </w:rPr>
      </w:pPr>
      <w:r w:rsidRPr="00C1025C"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ru-RU"/>
        </w:rPr>
        <w:t xml:space="preserve"> </w:t>
      </w:r>
      <w:hyperlink r:id="rId13" w:history="1"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eastAsia="ru-RU"/>
          </w:rPr>
          <w:t>.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eastAsia="ru-RU"/>
          </w:rPr>
          <w:t>.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eastAsia="ru-RU"/>
          </w:rPr>
          <w:t>/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rn</w:t>
        </w:r>
      </w:hyperlink>
      <w:bookmarkStart w:id="0" w:name="_GoBack"/>
      <w:bookmarkEnd w:id="0"/>
    </w:p>
    <w:sectPr w:rsidR="00C81B0B" w:rsidRPr="00C1025C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E6" w:rsidRDefault="00DA29E6" w:rsidP="00B601F5">
      <w:pPr>
        <w:spacing w:after="0" w:line="240" w:lineRule="auto"/>
      </w:pPr>
      <w:r>
        <w:separator/>
      </w:r>
    </w:p>
  </w:endnote>
  <w:endnote w:type="continuationSeparator" w:id="0">
    <w:p w:rsidR="00DA29E6" w:rsidRDefault="00DA29E6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E6" w:rsidRDefault="00DA29E6" w:rsidP="00B601F5">
      <w:pPr>
        <w:spacing w:after="0" w:line="240" w:lineRule="auto"/>
      </w:pPr>
      <w:r>
        <w:separator/>
      </w:r>
    </w:p>
  </w:footnote>
  <w:footnote w:type="continuationSeparator" w:id="0">
    <w:p w:rsidR="00DA29E6" w:rsidRDefault="00DA29E6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63FF3"/>
    <w:rsid w:val="0007613B"/>
    <w:rsid w:val="00086DA3"/>
    <w:rsid w:val="000B41A8"/>
    <w:rsid w:val="000C4292"/>
    <w:rsid w:val="000D6B9C"/>
    <w:rsid w:val="000E67D3"/>
    <w:rsid w:val="000E7A72"/>
    <w:rsid w:val="000F0814"/>
    <w:rsid w:val="00100B8B"/>
    <w:rsid w:val="00124864"/>
    <w:rsid w:val="00124FE3"/>
    <w:rsid w:val="001270F1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F020D"/>
    <w:rsid w:val="00320603"/>
    <w:rsid w:val="00322088"/>
    <w:rsid w:val="00337EE1"/>
    <w:rsid w:val="003423B8"/>
    <w:rsid w:val="00365325"/>
    <w:rsid w:val="00391E43"/>
    <w:rsid w:val="003C1079"/>
    <w:rsid w:val="003D3B7E"/>
    <w:rsid w:val="003D5E93"/>
    <w:rsid w:val="003E4EC2"/>
    <w:rsid w:val="003F4900"/>
    <w:rsid w:val="00410498"/>
    <w:rsid w:val="00413B3E"/>
    <w:rsid w:val="00413D87"/>
    <w:rsid w:val="00426D07"/>
    <w:rsid w:val="00444FDC"/>
    <w:rsid w:val="00445E8C"/>
    <w:rsid w:val="00450F65"/>
    <w:rsid w:val="0047763D"/>
    <w:rsid w:val="00481BC5"/>
    <w:rsid w:val="00483EB4"/>
    <w:rsid w:val="00484969"/>
    <w:rsid w:val="004C0EA8"/>
    <w:rsid w:val="004C4774"/>
    <w:rsid w:val="004C6539"/>
    <w:rsid w:val="0051140E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3B98"/>
    <w:rsid w:val="005D1139"/>
    <w:rsid w:val="00600EFA"/>
    <w:rsid w:val="00603D46"/>
    <w:rsid w:val="0060501E"/>
    <w:rsid w:val="00612C60"/>
    <w:rsid w:val="006170C0"/>
    <w:rsid w:val="00634743"/>
    <w:rsid w:val="00653BC9"/>
    <w:rsid w:val="00655C11"/>
    <w:rsid w:val="00667BB5"/>
    <w:rsid w:val="00671C60"/>
    <w:rsid w:val="00675C05"/>
    <w:rsid w:val="00681497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65ECC"/>
    <w:rsid w:val="00787B6C"/>
    <w:rsid w:val="00791EE4"/>
    <w:rsid w:val="00793064"/>
    <w:rsid w:val="007C1198"/>
    <w:rsid w:val="007C163C"/>
    <w:rsid w:val="007C1699"/>
    <w:rsid w:val="007C43CF"/>
    <w:rsid w:val="007C6839"/>
    <w:rsid w:val="007D08B3"/>
    <w:rsid w:val="007E0E3D"/>
    <w:rsid w:val="007F440F"/>
    <w:rsid w:val="0080040D"/>
    <w:rsid w:val="00821FFE"/>
    <w:rsid w:val="00827657"/>
    <w:rsid w:val="00837D38"/>
    <w:rsid w:val="008508BF"/>
    <w:rsid w:val="00851876"/>
    <w:rsid w:val="00862CBD"/>
    <w:rsid w:val="008745FF"/>
    <w:rsid w:val="00894E17"/>
    <w:rsid w:val="008A01A4"/>
    <w:rsid w:val="008A2EDE"/>
    <w:rsid w:val="008C05F6"/>
    <w:rsid w:val="008E1DA0"/>
    <w:rsid w:val="008E4F9F"/>
    <w:rsid w:val="008F4C82"/>
    <w:rsid w:val="008F6799"/>
    <w:rsid w:val="0092012F"/>
    <w:rsid w:val="00922C00"/>
    <w:rsid w:val="0092773E"/>
    <w:rsid w:val="00935C3E"/>
    <w:rsid w:val="00943B5C"/>
    <w:rsid w:val="00943F1D"/>
    <w:rsid w:val="00954991"/>
    <w:rsid w:val="0099481D"/>
    <w:rsid w:val="009A2F34"/>
    <w:rsid w:val="009A71E4"/>
    <w:rsid w:val="009B1914"/>
    <w:rsid w:val="009C6E8E"/>
    <w:rsid w:val="009D265B"/>
    <w:rsid w:val="009D6B50"/>
    <w:rsid w:val="009E06CD"/>
    <w:rsid w:val="009F72ED"/>
    <w:rsid w:val="00A050C9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A7F9C"/>
    <w:rsid w:val="00AB4CD9"/>
    <w:rsid w:val="00AB6652"/>
    <w:rsid w:val="00AB6840"/>
    <w:rsid w:val="00AC3356"/>
    <w:rsid w:val="00AD1492"/>
    <w:rsid w:val="00AE3888"/>
    <w:rsid w:val="00B228CB"/>
    <w:rsid w:val="00B24610"/>
    <w:rsid w:val="00B247D9"/>
    <w:rsid w:val="00B314B4"/>
    <w:rsid w:val="00B327C2"/>
    <w:rsid w:val="00B37C2E"/>
    <w:rsid w:val="00B4469C"/>
    <w:rsid w:val="00B601F5"/>
    <w:rsid w:val="00B61058"/>
    <w:rsid w:val="00B74CAA"/>
    <w:rsid w:val="00B87398"/>
    <w:rsid w:val="00B87F25"/>
    <w:rsid w:val="00BA3974"/>
    <w:rsid w:val="00BC33A9"/>
    <w:rsid w:val="00BC664F"/>
    <w:rsid w:val="00BC72E2"/>
    <w:rsid w:val="00BF46E1"/>
    <w:rsid w:val="00BF727F"/>
    <w:rsid w:val="00C1025C"/>
    <w:rsid w:val="00C133CE"/>
    <w:rsid w:val="00C37A0F"/>
    <w:rsid w:val="00C47C6D"/>
    <w:rsid w:val="00C512E6"/>
    <w:rsid w:val="00C51307"/>
    <w:rsid w:val="00C54EA8"/>
    <w:rsid w:val="00C62653"/>
    <w:rsid w:val="00C67858"/>
    <w:rsid w:val="00C7012D"/>
    <w:rsid w:val="00C81B0B"/>
    <w:rsid w:val="00C8647C"/>
    <w:rsid w:val="00CB0C00"/>
    <w:rsid w:val="00CB6A51"/>
    <w:rsid w:val="00CC504B"/>
    <w:rsid w:val="00CF781C"/>
    <w:rsid w:val="00D02A13"/>
    <w:rsid w:val="00D07088"/>
    <w:rsid w:val="00D24463"/>
    <w:rsid w:val="00D26446"/>
    <w:rsid w:val="00D27477"/>
    <w:rsid w:val="00D73F57"/>
    <w:rsid w:val="00D75D40"/>
    <w:rsid w:val="00D80374"/>
    <w:rsid w:val="00D85FF9"/>
    <w:rsid w:val="00D85FFF"/>
    <w:rsid w:val="00D90287"/>
    <w:rsid w:val="00D944F1"/>
    <w:rsid w:val="00DA29E6"/>
    <w:rsid w:val="00DA42D3"/>
    <w:rsid w:val="00DB4F48"/>
    <w:rsid w:val="00DC0336"/>
    <w:rsid w:val="00DD114A"/>
    <w:rsid w:val="00DE6EB7"/>
    <w:rsid w:val="00DF0B97"/>
    <w:rsid w:val="00DF3068"/>
    <w:rsid w:val="00E10EF1"/>
    <w:rsid w:val="00E26BB9"/>
    <w:rsid w:val="00E313A4"/>
    <w:rsid w:val="00E54DE3"/>
    <w:rsid w:val="00E723D6"/>
    <w:rsid w:val="00E92F56"/>
    <w:rsid w:val="00EA3ED6"/>
    <w:rsid w:val="00EB01CA"/>
    <w:rsid w:val="00EB1A5A"/>
    <w:rsid w:val="00EC0466"/>
    <w:rsid w:val="00ED5E5E"/>
    <w:rsid w:val="00ED7C01"/>
    <w:rsid w:val="00EE52CC"/>
    <w:rsid w:val="00F12281"/>
    <w:rsid w:val="00F33864"/>
    <w:rsid w:val="00F37C3E"/>
    <w:rsid w:val="00F472C8"/>
    <w:rsid w:val="00F76CE4"/>
    <w:rsid w:val="00FA2BFF"/>
    <w:rsid w:val="00FA2D2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r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3E7B-4BAC-4747-B12D-0D6E6D2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7</cp:revision>
  <cp:lastPrinted>2019-01-25T09:26:00Z</cp:lastPrinted>
  <dcterms:created xsi:type="dcterms:W3CDTF">2019-01-17T13:57:00Z</dcterms:created>
  <dcterms:modified xsi:type="dcterms:W3CDTF">2019-01-29T04:51:00Z</dcterms:modified>
</cp:coreProperties>
</file>